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A5F" w:rsidRPr="00727A5F" w:rsidRDefault="00727A5F" w:rsidP="00727A5F">
      <w:pPr>
        <w:pStyle w:val="ListParagraph"/>
        <w:numPr>
          <w:ilvl w:val="0"/>
          <w:numId w:val="5"/>
        </w:numPr>
        <w:spacing w:before="100" w:beforeAutospacing="1" w:after="270"/>
        <w:rPr>
          <w:rFonts w:ascii="Century" w:hAnsi="Century" w:cs="Arial"/>
        </w:rPr>
      </w:pPr>
      <w:r w:rsidRPr="00727A5F">
        <w:rPr>
          <w:rFonts w:ascii="Century" w:hAnsi="Century" w:cs="Arial"/>
        </w:rPr>
        <w:t>A Random variable </w:t>
      </w:r>
      <w:r w:rsidRPr="00727A5F">
        <w:rPr>
          <w:rFonts w:ascii="Century" w:hAnsi="Century" w:cs="Arial"/>
          <w:i/>
          <w:iCs/>
        </w:rPr>
        <w:t>X</w:t>
      </w:r>
      <w:r w:rsidRPr="00727A5F">
        <w:rPr>
          <w:rFonts w:ascii="Century" w:hAnsi="Century" w:cs="Arial"/>
        </w:rPr>
        <w:t>  has the following </w:t>
      </w:r>
      <w:hyperlink r:id="rId5" w:history="1">
        <w:r w:rsidRPr="00727A5F">
          <w:rPr>
            <w:rFonts w:ascii="Century" w:hAnsi="Century" w:cs="Arial"/>
          </w:rPr>
          <w:t>probability function</w:t>
        </w:r>
      </w:hyperlink>
      <w:r w:rsidRPr="00727A5F">
        <w:rPr>
          <w:rFonts w:ascii="Century" w:hAnsi="Century" w:cs="Arial"/>
        </w:rPr>
        <w:t>:</w:t>
      </w:r>
    </w:p>
    <w:tbl>
      <w:tblPr>
        <w:tblW w:w="452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7"/>
        <w:gridCol w:w="665"/>
        <w:gridCol w:w="665"/>
        <w:gridCol w:w="665"/>
        <w:gridCol w:w="729"/>
        <w:gridCol w:w="567"/>
      </w:tblGrid>
      <w:tr w:rsidR="00727A5F" w:rsidRPr="00A60E7E" w:rsidTr="00032B5F">
        <w:trPr>
          <w:trHeight w:val="46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 w:rsidRPr="00A60E7E">
              <w:rPr>
                <w:rFonts w:ascii="Century" w:hAnsi="Century" w:cs="Arial"/>
                <w:i/>
                <w:iCs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-</w:t>
            </w:r>
            <w:r w:rsidRPr="00A60E7E">
              <w:rPr>
                <w:rFonts w:ascii="Century" w:hAnsi="Century" w:cs="Arial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0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2</w:t>
            </w:r>
          </w:p>
        </w:tc>
      </w:tr>
      <w:tr w:rsidR="00727A5F" w:rsidRPr="00A60E7E" w:rsidTr="00032B5F">
        <w:trPr>
          <w:trHeight w:val="463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proofErr w:type="gramStart"/>
            <w:r w:rsidRPr="00A60E7E">
              <w:rPr>
                <w:rFonts w:ascii="Century" w:hAnsi="Century" w:cs="Arial"/>
              </w:rPr>
              <w:t>P(</w:t>
            </w:r>
            <w:proofErr w:type="gramEnd"/>
            <w:r w:rsidRPr="00A60E7E">
              <w:rPr>
                <w:rFonts w:ascii="Century" w:hAnsi="Century" w:cs="Arial"/>
                <w:i/>
                <w:iCs/>
              </w:rPr>
              <w:t>X</w:t>
            </w:r>
            <w:r w:rsidRPr="00A60E7E">
              <w:rPr>
                <w:rFonts w:ascii="Century" w:hAnsi="Century" w:cs="Arial"/>
              </w:rPr>
              <w:t> = </w:t>
            </w:r>
            <w:r w:rsidRPr="00A60E7E">
              <w:rPr>
                <w:rFonts w:ascii="Century" w:hAnsi="Century" w:cs="Arial"/>
                <w:i/>
                <w:iCs/>
              </w:rPr>
              <w:t>x</w:t>
            </w:r>
            <w:r w:rsidRPr="00A60E7E">
              <w:rPr>
                <w:rFonts w:ascii="Century" w:hAnsi="Century" w:cs="Arial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1/15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3/15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727A5F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3/15</w:t>
            </w:r>
          </w:p>
        </w:tc>
        <w:tc>
          <w:tcPr>
            <w:tcW w:w="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7A5F" w:rsidRPr="00A60E7E" w:rsidRDefault="00727A5F" w:rsidP="00032B5F">
            <w:pPr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4/15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7A5F" w:rsidRPr="00A60E7E" w:rsidRDefault="006828F3" w:rsidP="00032B5F">
            <w:pPr>
              <w:jc w:val="center"/>
              <w:rPr>
                <w:rFonts w:ascii="Century" w:hAnsi="Century" w:cs="Arial"/>
              </w:rPr>
            </w:pPr>
            <w:r>
              <w:rPr>
                <w:rFonts w:ascii="Century" w:hAnsi="Century" w:cs="Arial"/>
              </w:rPr>
              <w:t>4</w:t>
            </w:r>
            <w:r w:rsidR="00727A5F">
              <w:rPr>
                <w:rFonts w:ascii="Century" w:hAnsi="Century" w:cs="Arial"/>
              </w:rPr>
              <w:t>/15</w:t>
            </w:r>
          </w:p>
        </w:tc>
      </w:tr>
    </w:tbl>
    <w:p w:rsidR="00727A5F" w:rsidRPr="00A60E7E" w:rsidRDefault="00727A5F" w:rsidP="00727A5F">
      <w:pPr>
        <w:spacing w:after="60"/>
        <w:ind w:firstLine="720"/>
        <w:rPr>
          <w:rFonts w:ascii="Century" w:hAnsi="Century"/>
        </w:rPr>
      </w:pPr>
    </w:p>
    <w:p w:rsidR="00727A5F" w:rsidRDefault="00727A5F" w:rsidP="00727A5F">
      <w:pPr>
        <w:spacing w:after="60"/>
      </w:pPr>
      <w:r>
        <w:rPr>
          <w:rFonts w:ascii="Century" w:hAnsi="Century"/>
        </w:rPr>
        <w:t xml:space="preserve">          </w:t>
      </w:r>
      <w:r w:rsidRPr="00A60E7E">
        <w:rPr>
          <w:rFonts w:ascii="Century" w:hAnsi="Century"/>
        </w:rPr>
        <w:t>Find:</w:t>
      </w:r>
      <w:r>
        <w:rPr>
          <w:rFonts w:ascii="Century" w:hAnsi="Century"/>
        </w:rPr>
        <w:t xml:space="preserve"> 1. </w:t>
      </w:r>
      <w:r>
        <w:t>Find and draw F(X)</w:t>
      </w:r>
    </w:p>
    <w:p w:rsidR="00727A5F" w:rsidRPr="00727A5F" w:rsidRDefault="00727A5F" w:rsidP="00727A5F">
      <w:pPr>
        <w:spacing w:after="60"/>
        <w:rPr>
          <w:rFonts w:ascii="Century" w:hAnsi="Century"/>
        </w:rPr>
      </w:pPr>
      <w:r>
        <w:t xml:space="preserve">                      2. </w:t>
      </w:r>
      <w:r w:rsidRPr="00E96D54">
        <w:rPr>
          <w:rFonts w:ascii="CMR10" w:hAnsi="CMR10"/>
        </w:rPr>
        <w:t xml:space="preserve">Find the value the </w:t>
      </w:r>
      <w:proofErr w:type="spellStart"/>
      <w:r w:rsidRPr="00E96D54">
        <w:rPr>
          <w:rFonts w:ascii="CMR10" w:hAnsi="CMR10"/>
        </w:rPr>
        <w:t>cdf</w:t>
      </w:r>
      <w:proofErr w:type="spellEnd"/>
      <w:r w:rsidRPr="00E96D54">
        <w:rPr>
          <w:rFonts w:ascii="CMR10" w:hAnsi="CMR10"/>
        </w:rPr>
        <w:t xml:space="preserve"> of </w:t>
      </w:r>
      <w:r w:rsidRPr="00E96D54">
        <w:rPr>
          <w:rFonts w:ascii="CMMI10" w:hAnsi="CMMI10"/>
        </w:rPr>
        <w:t xml:space="preserve">X </w:t>
      </w:r>
      <w:r w:rsidRPr="00E96D54">
        <w:rPr>
          <w:rFonts w:ascii="CMR10" w:hAnsi="CMR10"/>
        </w:rPr>
        <w:t>at</w:t>
      </w:r>
      <w:r>
        <w:rPr>
          <w:rFonts w:ascii="CMR10" w:hAnsi="CMR10"/>
        </w:rPr>
        <w:t xml:space="preserve">: </w:t>
      </w:r>
      <w:r w:rsidRPr="00E96D54">
        <w:rPr>
          <w:rFonts w:ascii="CMR10" w:hAnsi="CMR10"/>
        </w:rPr>
        <w:t xml:space="preserve"> -1/2, 3/4, 7/8, 1, 1.5, 5. </w:t>
      </w:r>
    </w:p>
    <w:p w:rsidR="00727A5F" w:rsidRDefault="00E60DDF" w:rsidP="00727A5F">
      <w:pPr>
        <w:pStyle w:val="NormalWeb"/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 </w:t>
      </w:r>
      <w:bookmarkStart w:id="0" w:name="_GoBack"/>
      <w:bookmarkEnd w:id="0"/>
    </w:p>
    <w:p w:rsidR="00727A5F" w:rsidRDefault="00727A5F" w:rsidP="00B64F3A">
      <w:pPr>
        <w:pStyle w:val="NormalWeb"/>
        <w:numPr>
          <w:ilvl w:val="0"/>
          <w:numId w:val="5"/>
        </w:numPr>
      </w:pPr>
      <w:r>
        <w:rPr>
          <w:rFonts w:ascii="TimesNewRomanPSMT" w:hAnsi="TimesNewRomanPSMT"/>
        </w:rPr>
        <w:t xml:space="preserve">Let (X) have the pdf: </w:t>
      </w:r>
      <w:r>
        <w:rPr>
          <w:rFonts w:ascii="TimesNewRomanPS" w:hAnsi="TimesNewRomanPS"/>
          <w:i/>
          <w:iCs/>
        </w:rPr>
        <w:t>f</w:t>
      </w:r>
      <w:r>
        <w:rPr>
          <w:rFonts w:ascii="TimesNewRomanPS" w:hAnsi="TimesNewRomanPS"/>
          <w:i/>
          <w:iCs/>
          <w:position w:val="-2"/>
          <w:sz w:val="16"/>
          <w:szCs w:val="16"/>
        </w:rPr>
        <w:t>X</w:t>
      </w:r>
      <w:r>
        <w:rPr>
          <w:rFonts w:ascii="TimesNewRomanPS" w:hAnsi="TimesNewRomanPS"/>
          <w:i/>
          <w:iCs/>
        </w:rPr>
        <w:t xml:space="preserve">(x) </w:t>
      </w:r>
      <w:r>
        <w:rPr>
          <w:rFonts w:ascii="TimesNewRomanPSMT" w:hAnsi="TimesNewRomanPSMT"/>
        </w:rPr>
        <w:t>= 0.75 (1 – x</w:t>
      </w:r>
      <w:r>
        <w:rPr>
          <w:rFonts w:ascii="TimesNewRomanPSMT" w:hAnsi="TimesNewRomanPSMT"/>
          <w:position w:val="10"/>
          <w:sz w:val="16"/>
          <w:szCs w:val="16"/>
        </w:rPr>
        <w:t>2</w:t>
      </w:r>
      <w:r w:rsidR="00CA0C5C">
        <w:rPr>
          <w:rFonts w:ascii="TimesNewRomanPSMT" w:hAnsi="TimesNewRomanPSMT"/>
        </w:rPr>
        <w:t>);</w:t>
      </w:r>
      <w:r>
        <w:rPr>
          <w:rFonts w:ascii="TimesNewRomanPSMT" w:hAnsi="TimesNewRomanPSMT"/>
        </w:rPr>
        <w:t xml:space="preserve"> </w:t>
      </w:r>
      <m:oMath>
        <m:r>
          <w:rPr>
            <w:rFonts w:ascii="Cambria Math" w:hAnsi="Cambria Math"/>
          </w:rPr>
          <m:t xml:space="preserve">{-1 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 xml:space="preserve">x 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1</m:t>
        </m:r>
      </m:oMath>
      <w:r>
        <w:rPr>
          <w:rFonts w:ascii="TimesNewRomanPSMT" w:hAnsi="TimesNewRomanPSMT"/>
        </w:rPr>
        <w:t xml:space="preserve">} </w:t>
      </w:r>
    </w:p>
    <w:p w:rsidR="00727A5F" w:rsidRDefault="00727A5F" w:rsidP="00B64F3A">
      <w:pPr>
        <w:pStyle w:val="NormalWeb"/>
        <w:numPr>
          <w:ilvl w:val="0"/>
          <w:numId w:val="6"/>
        </w:numPr>
        <w:rPr>
          <w:rFonts w:ascii="TimesNewRomanPSMT" w:hAnsi="TimesNewRomanPSMT"/>
        </w:rPr>
      </w:pPr>
      <w:r>
        <w:rPr>
          <w:rFonts w:ascii="TimesNewRomanPSMT" w:hAnsi="TimesNewRomanPSMT"/>
        </w:rPr>
        <w:t xml:space="preserve">Verify that </w:t>
      </w:r>
      <w:r>
        <w:rPr>
          <w:rFonts w:ascii="TimesNewRomanPS" w:hAnsi="TimesNewRomanPS"/>
          <w:i/>
          <w:iCs/>
        </w:rPr>
        <w:t>f</w:t>
      </w:r>
      <w:r>
        <w:rPr>
          <w:rFonts w:ascii="TimesNewRomanPS" w:hAnsi="TimesNewRomanPS"/>
          <w:i/>
          <w:iCs/>
          <w:position w:val="-2"/>
          <w:sz w:val="16"/>
          <w:szCs w:val="16"/>
        </w:rPr>
        <w:t>X</w:t>
      </w:r>
      <w:r>
        <w:rPr>
          <w:rFonts w:ascii="TimesNewRomanPS" w:hAnsi="TimesNewRomanPS"/>
          <w:i/>
          <w:iCs/>
        </w:rPr>
        <w:t xml:space="preserve">(x) </w:t>
      </w:r>
      <w:r>
        <w:rPr>
          <w:rFonts w:ascii="TimesNewRomanPSMT" w:hAnsi="TimesNewRomanPSMT"/>
        </w:rPr>
        <w:t xml:space="preserve">is indeed a valid pdf. </w:t>
      </w:r>
    </w:p>
    <w:p w:rsidR="00727A5F" w:rsidRDefault="00033210" w:rsidP="00B64F3A">
      <w:pPr>
        <w:pStyle w:val="NormalWeb"/>
        <w:numPr>
          <w:ilvl w:val="0"/>
          <w:numId w:val="6"/>
        </w:numPr>
      </w:pPr>
      <w:r>
        <w:rPr>
          <w:rFonts w:ascii="TimesNewRomanPSMT" w:hAnsi="TimesNewRomanPSMT"/>
        </w:rPr>
        <w:t>Find:</w:t>
      </w:r>
      <w:r w:rsidR="00B64F3A">
        <w:t xml:space="preserve"> </w:t>
      </w:r>
      <w:r w:rsidR="00727A5F" w:rsidRPr="00B64F3A">
        <w:rPr>
          <w:rFonts w:ascii="TimesNewRomanPSMT" w:hAnsi="TimesNewRomanPSMT"/>
        </w:rPr>
        <w:t>F</w:t>
      </w:r>
      <w:r w:rsidR="00727A5F" w:rsidRPr="00B64F3A">
        <w:rPr>
          <w:rFonts w:ascii="TimesNewRomanPSMT" w:hAnsi="TimesNewRomanPSMT"/>
          <w:position w:val="-2"/>
          <w:sz w:val="16"/>
          <w:szCs w:val="16"/>
        </w:rPr>
        <w:t>X</w:t>
      </w:r>
      <w:r w:rsidR="00727A5F" w:rsidRPr="00B64F3A">
        <w:rPr>
          <w:rFonts w:ascii="TimesNewRomanPSMT" w:hAnsi="TimesNewRomanPSMT"/>
        </w:rPr>
        <w:t>(x</w:t>
      </w:r>
      <w:r w:rsidR="00902337" w:rsidRPr="00B64F3A">
        <w:rPr>
          <w:rFonts w:ascii="TimesNewRomanPSMT" w:hAnsi="TimesNewRomanPSMT"/>
        </w:rPr>
        <w:t>),</w:t>
      </w:r>
      <w:r w:rsidR="00B64F3A">
        <w:t xml:space="preserve"> </w:t>
      </w:r>
      <w:r w:rsidR="00727A5F" w:rsidRPr="00B64F3A">
        <w:rPr>
          <w:rFonts w:ascii="TimesNewRomanPSMT" w:hAnsi="TimesNewRomanPSMT"/>
        </w:rPr>
        <w:t xml:space="preserve">P{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0.5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0.5</m:t>
        </m:r>
      </m:oMath>
      <w:r w:rsidR="00727A5F" w:rsidRPr="00B64F3A">
        <w:rPr>
          <w:rFonts w:ascii="TimesNewRomanPSMT" w:hAnsi="TimesNewRomanPSMT"/>
        </w:rPr>
        <w:t xml:space="preserve"> } </w:t>
      </w:r>
    </w:p>
    <w:p w:rsidR="00727A5F" w:rsidRDefault="00727A5F" w:rsidP="006925F2">
      <w:pPr>
        <w:autoSpaceDE w:val="0"/>
        <w:autoSpaceDN w:val="0"/>
        <w:adjustRightInd w:val="0"/>
        <w:spacing w:line="288" w:lineRule="auto"/>
        <w:jc w:val="both"/>
      </w:pPr>
    </w:p>
    <w:p w:rsidR="00727A5F" w:rsidRDefault="00727A5F" w:rsidP="006925F2">
      <w:pPr>
        <w:autoSpaceDE w:val="0"/>
        <w:autoSpaceDN w:val="0"/>
        <w:adjustRightInd w:val="0"/>
        <w:spacing w:line="288" w:lineRule="auto"/>
        <w:jc w:val="both"/>
      </w:pPr>
    </w:p>
    <w:p w:rsidR="006925F2" w:rsidRDefault="006925F2" w:rsidP="00852E2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88" w:lineRule="auto"/>
        <w:jc w:val="both"/>
      </w:pPr>
      <w:r>
        <w:t>The probability density function of</w:t>
      </w:r>
      <w:r w:rsidRPr="00CC6513">
        <w:t xml:space="preserve"> a </w:t>
      </w:r>
      <w:r>
        <w:t xml:space="preserve">continuous </w:t>
      </w:r>
      <w:r w:rsidRPr="00CC6513">
        <w:t>random variabl</w:t>
      </w:r>
      <w:r>
        <w:t>e X is given as:</w:t>
      </w:r>
    </w:p>
    <w:p w:rsidR="006925F2" w:rsidRPr="00B747E0" w:rsidRDefault="006925F2" w:rsidP="006925F2">
      <w:pPr>
        <w:autoSpaceDE w:val="0"/>
        <w:autoSpaceDN w:val="0"/>
        <w:adjustRightInd w:val="0"/>
        <w:spacing w:line="288" w:lineRule="auto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0.5,  &amp;0≤x&lt;1</m:t>
                  </m:r>
                </m:e>
                <m:e>
                  <m:r>
                    <w:rPr>
                      <w:rFonts w:ascii="Cambria Math" w:hAnsi="Cambria Math"/>
                    </w:rPr>
                    <m:t>0.25,  &amp;1&lt;x≤3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0,  &amp;otherwise</m:t>
                  </m:r>
                </m:e>
              </m:eqArr>
            </m:e>
          </m:d>
        </m:oMath>
      </m:oMathPara>
    </w:p>
    <w:p w:rsidR="006925F2" w:rsidRDefault="00852E21" w:rsidP="006925F2">
      <w:pPr>
        <w:autoSpaceDE w:val="0"/>
        <w:autoSpaceDN w:val="0"/>
        <w:adjustRightInd w:val="0"/>
        <w:spacing w:line="288" w:lineRule="auto"/>
        <w:jc w:val="both"/>
      </w:pPr>
      <w:r>
        <w:t xml:space="preserve">           </w:t>
      </w:r>
      <w:r w:rsidR="006925F2">
        <w:t xml:space="preserve">Events A and B are defined as:  </w:t>
      </w:r>
      <m:oMath>
        <m:r>
          <w:rPr>
            <w:rFonts w:ascii="Cambria Math" w:hAnsi="Cambria Math"/>
          </w:rPr>
          <m:t>A={0≤x&lt;0.5}</m:t>
        </m:r>
      </m:oMath>
      <w:r w:rsidR="006925F2">
        <w:t xml:space="preserve"> , </w:t>
      </w:r>
      <m:oMath>
        <m:r>
          <w:rPr>
            <w:rFonts w:ascii="Cambria Math" w:hAnsi="Cambria Math"/>
          </w:rPr>
          <m:t>B={0≤x&lt;2.5}</m:t>
        </m:r>
      </m:oMath>
    </w:p>
    <w:p w:rsidR="006925F2" w:rsidRDefault="006925F2" w:rsidP="00852E2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88" w:lineRule="auto"/>
        <w:jc w:val="both"/>
      </w:pPr>
      <w:r>
        <w:t xml:space="preserve">Find </w:t>
      </w:r>
      <m:oMath>
        <m:r>
          <w:rPr>
            <w:rFonts w:ascii="Cambria Math" w:hAnsi="Cambria Math"/>
          </w:rPr>
          <m:t>P(A)</m:t>
        </m:r>
      </m:oMath>
      <w:r>
        <w:t xml:space="preserve"> and </w:t>
      </w:r>
      <m:oMath>
        <m:r>
          <w:rPr>
            <w:rFonts w:ascii="Cambria Math" w:hAnsi="Cambria Math"/>
          </w:rPr>
          <m:t>P(B)</m:t>
        </m:r>
      </m:oMath>
    </w:p>
    <w:p w:rsidR="006925F2" w:rsidRDefault="006925F2" w:rsidP="00852E2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88" w:lineRule="auto"/>
        <w:jc w:val="both"/>
      </w:pPr>
      <w:r>
        <w:t xml:space="preserve">Find </w:t>
      </w:r>
      <m:oMath>
        <m:r>
          <w:rPr>
            <w:rFonts w:ascii="Cambria Math" w:hAnsi="Cambria Math"/>
          </w:rPr>
          <m:t>P(A|B)</m:t>
        </m:r>
      </m:oMath>
    </w:p>
    <w:p w:rsidR="00AA05EA" w:rsidRDefault="00654B39"/>
    <w:p w:rsidR="006925F2" w:rsidRDefault="006925F2"/>
    <w:p w:rsidR="006925F2" w:rsidRDefault="006925F2"/>
    <w:p w:rsidR="00E04655" w:rsidRPr="0053658B" w:rsidRDefault="006925F2" w:rsidP="00E04655">
      <w:pPr>
        <w:pStyle w:val="ListParagraph"/>
        <w:numPr>
          <w:ilvl w:val="0"/>
          <w:numId w:val="5"/>
        </w:numPr>
      </w:pPr>
      <w:r w:rsidRPr="00E04655">
        <w:rPr>
          <w:rFonts w:ascii="TimesNewRoman" w:hAnsi="TimesNewRoman" w:cs="TimesNewRoman"/>
        </w:rPr>
        <w:t xml:space="preserve">Let </w:t>
      </w:r>
      <w:r w:rsidRPr="00E04655">
        <w:rPr>
          <w:rFonts w:ascii="TimesNewRoman,Italic" w:hAnsi="TimesNewRoman,Italic" w:cs="TimesNewRoman,Italic"/>
        </w:rPr>
        <w:t>X</w:t>
      </w:r>
      <w:r w:rsidRPr="00E04655">
        <w:rPr>
          <w:rFonts w:ascii="TimesNewRoman,Italic" w:hAnsi="TimesNewRoman,Italic" w:cs="TimesNewRoman,Italic"/>
          <w:i/>
          <w:iCs/>
        </w:rPr>
        <w:t xml:space="preserve"> </w:t>
      </w:r>
      <w:r w:rsidRPr="00E04655">
        <w:rPr>
          <w:rFonts w:ascii="TimesNewRoman" w:hAnsi="TimesNewRoman" w:cs="TimesNewRoman"/>
        </w:rPr>
        <w:t>be a continuous random variable that has the following cumulative distribution function</w:t>
      </w:r>
      <w:r w:rsidR="00E04655" w:rsidRPr="00E04655">
        <w:rPr>
          <w:rFonts w:ascii="TimesNewRoman" w:hAnsi="TimesNewRoman" w:cs="TimesNewRoman"/>
        </w:rPr>
        <w:t xml:space="preserve">, </w:t>
      </w:r>
      <w:r w:rsidR="00E04655">
        <w:t xml:space="preserve">Find </w:t>
      </w:r>
      <w:r w:rsidR="004D174D">
        <w:t>P (</w:t>
      </w:r>
      <w:r w:rsidR="00E04655">
        <w:t xml:space="preserve">X ≤ 5) </w:t>
      </w:r>
    </w:p>
    <w:p w:rsidR="006925F2" w:rsidRPr="0053658B" w:rsidRDefault="006925F2" w:rsidP="00E04655">
      <w:pPr>
        <w:pStyle w:val="ListParagraph"/>
      </w:pPr>
    </w:p>
    <w:p w:rsidR="006925F2" w:rsidRPr="0053658B" w:rsidRDefault="00654B39" w:rsidP="006925F2">
      <w:pPr>
        <w:autoSpaceDE w:val="0"/>
        <w:autoSpaceDN w:val="0"/>
        <w:adjustRightInd w:val="0"/>
        <w:ind w:left="1440"/>
      </w:pPr>
      <w:r w:rsidRPr="0053658B">
        <w:rPr>
          <w:noProof/>
          <w:position w:val="-50"/>
        </w:rPr>
        <w:object w:dxaOrig="2880" w:dyaOrig="1120" w14:anchorId="461A4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in;height:56.05pt;mso-width-percent:0;mso-height-percent:0;mso-width-percent:0;mso-height-percent:0" o:ole="">
            <v:imagedata r:id="rId6" o:title=""/>
          </v:shape>
          <o:OLEObject Type="Embed" ProgID="Equation.3" ShapeID="_x0000_i1025" DrawAspect="Content" ObjectID="_1600413971" r:id="rId7"/>
        </w:object>
      </w:r>
    </w:p>
    <w:p w:rsidR="006925F2" w:rsidRDefault="006925F2"/>
    <w:p w:rsidR="00E96D54" w:rsidRDefault="00E96D54"/>
    <w:p w:rsidR="00E96D54" w:rsidRDefault="00E96D54"/>
    <w:sectPr w:rsidR="00E96D54" w:rsidSect="005D0E1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MR10">
    <w:altName w:val="Cambria"/>
    <w:panose1 w:val="020B0604020202020204"/>
    <w:charset w:val="00"/>
    <w:family w:val="roman"/>
    <w:notTrueType/>
    <w:pitch w:val="default"/>
  </w:font>
  <w:font w:name="CMMI10">
    <w:altName w:val="Cambria"/>
    <w:panose1 w:val="020B0604020202020204"/>
    <w:charset w:val="00"/>
    <w:family w:val="roman"/>
    <w:notTrueType/>
    <w:pitch w:val="default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20B0604020202020204"/>
    <w:charset w:val="00"/>
    <w:family w:val="roman"/>
    <w:notTrueType/>
    <w:pitch w:val="default"/>
  </w:font>
  <w:font w:name="TimesNewRoman,Italic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13B0"/>
    <w:multiLevelType w:val="hybridMultilevel"/>
    <w:tmpl w:val="DB140F66"/>
    <w:lvl w:ilvl="0" w:tplc="0684459C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26BA642F"/>
    <w:multiLevelType w:val="hybridMultilevel"/>
    <w:tmpl w:val="780012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63F3E"/>
    <w:multiLevelType w:val="hybridMultilevel"/>
    <w:tmpl w:val="8946A9B8"/>
    <w:lvl w:ilvl="0" w:tplc="791220A4">
      <w:start w:val="1"/>
      <w:numFmt w:val="decimal"/>
      <w:lvlText w:val="%1-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30E03659"/>
    <w:multiLevelType w:val="hybridMultilevel"/>
    <w:tmpl w:val="FF1ED252"/>
    <w:lvl w:ilvl="0" w:tplc="DC2AFB08">
      <w:start w:val="1"/>
      <w:numFmt w:val="lowerLetter"/>
      <w:lvlText w:val="%1.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350C3A1D"/>
    <w:multiLevelType w:val="hybridMultilevel"/>
    <w:tmpl w:val="702CD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C49B3"/>
    <w:multiLevelType w:val="hybridMultilevel"/>
    <w:tmpl w:val="30BE3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B59"/>
    <w:multiLevelType w:val="hybridMultilevel"/>
    <w:tmpl w:val="E8D0073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48752C"/>
    <w:multiLevelType w:val="hybridMultilevel"/>
    <w:tmpl w:val="AF8C23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F2"/>
    <w:rsid w:val="00033210"/>
    <w:rsid w:val="0025165B"/>
    <w:rsid w:val="004D174D"/>
    <w:rsid w:val="005D0E18"/>
    <w:rsid w:val="00654B39"/>
    <w:rsid w:val="006828F3"/>
    <w:rsid w:val="006925F2"/>
    <w:rsid w:val="00727A5F"/>
    <w:rsid w:val="00782DEF"/>
    <w:rsid w:val="00852E21"/>
    <w:rsid w:val="00902337"/>
    <w:rsid w:val="00B207CE"/>
    <w:rsid w:val="00B64F3A"/>
    <w:rsid w:val="00CA0C5C"/>
    <w:rsid w:val="00DE49E3"/>
    <w:rsid w:val="00E04655"/>
    <w:rsid w:val="00E60DDF"/>
    <w:rsid w:val="00E9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2BCCC"/>
  <w14:defaultImageDpi w14:val="32767"/>
  <w15:chartTrackingRefBased/>
  <w15:docId w15:val="{34A715F2-4073-5745-9A36-6FF4D772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925F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7A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8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s://nzmaths.co.nz/category/glossary/probability-function-discrete-random-variabl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 kh</dc:creator>
  <cp:keywords/>
  <dc:description/>
  <cp:lastModifiedBy>eman kh</cp:lastModifiedBy>
  <cp:revision>24</cp:revision>
  <dcterms:created xsi:type="dcterms:W3CDTF">2018-10-07T07:07:00Z</dcterms:created>
  <dcterms:modified xsi:type="dcterms:W3CDTF">2018-10-07T07:39:00Z</dcterms:modified>
</cp:coreProperties>
</file>